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05" w:rsidRPr="00D71755" w:rsidRDefault="00567473" w:rsidP="00B8360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"/>
        </w:rPr>
      </w:pPr>
      <w:r w:rsidRPr="00D7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"/>
        </w:rPr>
        <w:t>Fiscal Fi</w:t>
      </w:r>
      <w:r w:rsidR="00D7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"/>
        </w:rPr>
        <w:t>tness for Age and Stage Program</w:t>
      </w:r>
    </w:p>
    <w:p w:rsidR="00B83605" w:rsidRPr="00D71755" w:rsidRDefault="00B83605" w:rsidP="00B836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755">
        <w:rPr>
          <w:rFonts w:ascii="Times New Roman" w:hAnsi="Times New Roman" w:cs="Times New Roman"/>
          <w:b/>
          <w:bCs/>
          <w:sz w:val="24"/>
          <w:szCs w:val="24"/>
        </w:rPr>
        <w:t>“Plan for the future. How an Estate Plan Helps You in Control”</w:t>
      </w:r>
    </w:p>
    <w:p w:rsidR="00424A3B" w:rsidRPr="00D71755" w:rsidRDefault="00424A3B" w:rsidP="00424A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"/>
        </w:rPr>
        <w:t xml:space="preserve"> </w:t>
      </w:r>
    </w:p>
    <w:p w:rsidR="00EC05AF" w:rsidRPr="00D71755" w:rsidRDefault="00EC05AF" w:rsidP="00EC0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"/>
        </w:rPr>
        <w:t>When</w:t>
      </w:r>
      <w:r w:rsidR="00424A3B" w:rsidRPr="00D717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/>
        </w:rPr>
        <w:t xml:space="preserve">: </w:t>
      </w:r>
      <w:r w:rsidR="00CC13A9" w:rsidRPr="00D717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/>
        </w:rPr>
        <w:t>Thursday November 12</w:t>
      </w:r>
      <w:r w:rsidR="000D6F55" w:rsidRPr="00D717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/>
        </w:rPr>
        <w:t>, 2020</w:t>
      </w:r>
    </w:p>
    <w:p w:rsidR="00CB3403" w:rsidRPr="00D71755" w:rsidRDefault="00EC05AF" w:rsidP="00CB3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"/>
        </w:rPr>
        <w:t>Time</w:t>
      </w:r>
      <w:r w:rsidR="00121473" w:rsidRPr="00D717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/>
        </w:rPr>
        <w:t>: 12:00-1:00 ET</w:t>
      </w:r>
    </w:p>
    <w:p w:rsidR="00D71755" w:rsidRPr="00D71755" w:rsidRDefault="00D71755" w:rsidP="006D275D">
      <w:pPr>
        <w:rPr>
          <w:rFonts w:ascii="Times New Roman" w:hAnsi="Times New Roman" w:cs="Times New Roman"/>
          <w:b/>
          <w:sz w:val="24"/>
          <w:szCs w:val="24"/>
        </w:rPr>
      </w:pPr>
    </w:p>
    <w:p w:rsidR="00D71755" w:rsidRDefault="00D71755" w:rsidP="00D71755">
      <w:pPr>
        <w:tabs>
          <w:tab w:val="num" w:pos="720"/>
          <w:tab w:val="num" w:pos="1080"/>
        </w:tabs>
        <w:rPr>
          <w:rFonts w:ascii="Times New Roman" w:hAnsi="Times New Roman" w:cs="Times New Roman"/>
          <w:bCs/>
          <w:sz w:val="24"/>
          <w:szCs w:val="24"/>
        </w:rPr>
      </w:pPr>
      <w:r w:rsidRPr="00D71755">
        <w:rPr>
          <w:rFonts w:ascii="Times New Roman" w:hAnsi="Times New Roman" w:cs="Times New Roman"/>
          <w:bCs/>
          <w:sz w:val="24"/>
          <w:szCs w:val="24"/>
        </w:rPr>
        <w:t>Learn ways to care for the peopl</w:t>
      </w:r>
      <w:r>
        <w:rPr>
          <w:rFonts w:ascii="Times New Roman" w:hAnsi="Times New Roman" w:cs="Times New Roman"/>
          <w:bCs/>
          <w:sz w:val="24"/>
          <w:szCs w:val="24"/>
        </w:rPr>
        <w:t>e and things you love after you are gone</w:t>
      </w:r>
      <w:r w:rsidRPr="00D7175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71755" w:rsidRPr="00D71755" w:rsidRDefault="00D71755" w:rsidP="00D71755">
      <w:pPr>
        <w:pStyle w:val="ListParagraph"/>
        <w:numPr>
          <w:ilvl w:val="0"/>
          <w:numId w:val="8"/>
        </w:numPr>
        <w:tabs>
          <w:tab w:val="num" w:pos="720"/>
          <w:tab w:val="num" w:pos="1080"/>
        </w:tabs>
        <w:rPr>
          <w:rFonts w:eastAsia="Arial Unicode MS"/>
        </w:rPr>
      </w:pPr>
      <w:r w:rsidRPr="00D71755">
        <w:rPr>
          <w:rFonts w:eastAsia="Arial Unicode MS"/>
        </w:rPr>
        <w:t>Leave behind a lasting, meaningful legacy.</w:t>
      </w:r>
    </w:p>
    <w:p w:rsidR="00D71755" w:rsidRPr="00D71755" w:rsidRDefault="00D71755" w:rsidP="00D71755">
      <w:pPr>
        <w:numPr>
          <w:ilvl w:val="3"/>
          <w:numId w:val="8"/>
        </w:numPr>
        <w:tabs>
          <w:tab w:val="num" w:pos="1440"/>
        </w:tabs>
        <w:spacing w:after="0" w:line="240" w:lineRule="auto"/>
        <w:ind w:left="1800"/>
        <w:rPr>
          <w:rFonts w:ascii="Times New Roman" w:eastAsia="Arial Unicode MS" w:hAnsi="Times New Roman" w:cs="Times New Roman"/>
          <w:sz w:val="24"/>
          <w:szCs w:val="24"/>
        </w:rPr>
      </w:pPr>
      <w:r w:rsidRPr="00D71755">
        <w:rPr>
          <w:rFonts w:ascii="Times New Roman" w:eastAsia="Arial Unicode MS" w:hAnsi="Times New Roman" w:cs="Times New Roman"/>
          <w:sz w:val="24"/>
          <w:szCs w:val="24"/>
        </w:rPr>
        <w:t>Manage estate tax burden – for you and your heirs.</w:t>
      </w:r>
    </w:p>
    <w:p w:rsidR="00D71755" w:rsidRDefault="00D71755" w:rsidP="00D71755">
      <w:pPr>
        <w:ind w:right="-360"/>
        <w:rPr>
          <w:rFonts w:ascii="Franklin Gothic Book" w:hAnsi="Franklin Gothic Book"/>
          <w:b/>
        </w:rPr>
      </w:pPr>
    </w:p>
    <w:p w:rsidR="006D275D" w:rsidRPr="00D71755" w:rsidRDefault="006D275D" w:rsidP="006D275D">
      <w:pPr>
        <w:rPr>
          <w:rFonts w:ascii="Times New Roman" w:hAnsi="Times New Roman" w:cs="Times New Roman"/>
          <w:sz w:val="24"/>
          <w:szCs w:val="24"/>
        </w:rPr>
      </w:pPr>
      <w:r w:rsidRPr="00D71755">
        <w:rPr>
          <w:rFonts w:ascii="Times New Roman" w:hAnsi="Times New Roman" w:cs="Times New Roman"/>
          <w:sz w:val="24"/>
          <w:szCs w:val="24"/>
        </w:rPr>
        <w:t xml:space="preserve">Join the webinar </w:t>
      </w:r>
      <w:proofErr w:type="gramStart"/>
      <w:r w:rsidRPr="00D71755">
        <w:rPr>
          <w:rFonts w:ascii="Times New Roman" w:hAnsi="Times New Roman" w:cs="Times New Roman"/>
          <w:sz w:val="24"/>
          <w:szCs w:val="24"/>
        </w:rPr>
        <w:t>early</w:t>
      </w:r>
      <w:proofErr w:type="gramEnd"/>
      <w:r w:rsidRPr="00D71755">
        <w:rPr>
          <w:rFonts w:ascii="Times New Roman" w:hAnsi="Times New Roman" w:cs="Times New Roman"/>
          <w:sz w:val="24"/>
          <w:szCs w:val="24"/>
        </w:rPr>
        <w:t xml:space="preserve"> as lines are limited.</w:t>
      </w:r>
    </w:p>
    <w:p w:rsidR="00D71755" w:rsidRDefault="00C52760" w:rsidP="00D71755">
      <w:pPr>
        <w:rPr>
          <w:rFonts w:ascii="Segoe UI" w:hAnsi="Segoe UI" w:cs="Segoe UI"/>
          <w:color w:val="252424"/>
        </w:rPr>
      </w:pPr>
      <w:hyperlink r:id="rId5" w:tgtFrame="_blank" w:history="1">
        <w:r w:rsidR="00D71755"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Join Microsoft Teams Meeting</w:t>
        </w:r>
      </w:hyperlink>
      <w:r w:rsidR="00D71755">
        <w:rPr>
          <w:rFonts w:ascii="Segoe UI" w:hAnsi="Segoe UI" w:cs="Segoe UI"/>
          <w:color w:val="252424"/>
        </w:rPr>
        <w:t xml:space="preserve"> </w:t>
      </w:r>
    </w:p>
    <w:p w:rsidR="00D71755" w:rsidRDefault="00C52760" w:rsidP="00D71755">
      <w:pPr>
        <w:rPr>
          <w:rFonts w:ascii="Segoe UI" w:hAnsi="Segoe UI" w:cs="Segoe UI"/>
          <w:color w:val="252424"/>
        </w:rPr>
      </w:pPr>
      <w:hyperlink r:id="rId6" w:tgtFrame="_blank" w:history="1">
        <w:r w:rsidR="00D71755">
          <w:rPr>
            <w:rStyle w:val="Hyperlink"/>
            <w:rFonts w:ascii="Segoe UI" w:hAnsi="Segoe UI" w:cs="Segoe UI"/>
            <w:color w:val="6264A7"/>
            <w:sz w:val="18"/>
            <w:szCs w:val="18"/>
          </w:rPr>
          <w:t>Learn more about Teams</w:t>
        </w:r>
      </w:hyperlink>
      <w:r w:rsidR="00D71755">
        <w:rPr>
          <w:rFonts w:ascii="Segoe UI" w:hAnsi="Segoe UI" w:cs="Segoe UI"/>
          <w:color w:val="252424"/>
        </w:rPr>
        <w:t xml:space="preserve"> | </w:t>
      </w:r>
      <w:hyperlink r:id="rId7" w:tgtFrame="_blank" w:history="1">
        <w:r w:rsidR="00D71755">
          <w:rPr>
            <w:rStyle w:val="Hyperlink"/>
            <w:rFonts w:ascii="Segoe UI" w:hAnsi="Segoe UI" w:cs="Segoe UI"/>
            <w:color w:val="6264A7"/>
            <w:sz w:val="18"/>
            <w:szCs w:val="18"/>
          </w:rPr>
          <w:t>Meeting options</w:t>
        </w:r>
      </w:hyperlink>
      <w:r w:rsidR="00D71755">
        <w:rPr>
          <w:rFonts w:ascii="Segoe UI" w:hAnsi="Segoe UI" w:cs="Segoe UI"/>
          <w:color w:val="252424"/>
        </w:rPr>
        <w:t xml:space="preserve"> </w:t>
      </w:r>
    </w:p>
    <w:p w:rsidR="00D71755" w:rsidRDefault="00D71755" w:rsidP="00D71755">
      <w:pPr>
        <w:rPr>
          <w:rFonts w:ascii="Segoe UI" w:hAnsi="Segoe UI" w:cs="Segoe UI"/>
          <w:color w:val="252424"/>
          <w:sz w:val="21"/>
          <w:szCs w:val="21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Join with a video conferencing device </w:t>
      </w:r>
    </w:p>
    <w:p w:rsidR="00D71755" w:rsidRDefault="00C52760" w:rsidP="00D71755">
      <w:pPr>
        <w:rPr>
          <w:rFonts w:ascii="Segoe UI" w:hAnsi="Segoe UI" w:cs="Segoe UI"/>
          <w:color w:val="252424"/>
          <w:sz w:val="18"/>
          <w:szCs w:val="18"/>
        </w:rPr>
      </w:pPr>
      <w:hyperlink r:id="rId8" w:history="1">
        <w:r w:rsidR="00D71755">
          <w:rPr>
            <w:rStyle w:val="Hyperlink"/>
            <w:rFonts w:ascii="Segoe UI" w:hAnsi="Segoe UI" w:cs="Segoe UI"/>
            <w:sz w:val="18"/>
            <w:szCs w:val="18"/>
          </w:rPr>
          <w:t>863331301@t.plcm.vc</w:t>
        </w:r>
      </w:hyperlink>
      <w:r w:rsidR="00D71755">
        <w:rPr>
          <w:rFonts w:ascii="Segoe UI" w:hAnsi="Segoe UI" w:cs="Segoe UI"/>
          <w:color w:val="252424"/>
          <w:sz w:val="18"/>
          <w:szCs w:val="18"/>
        </w:rPr>
        <w:t xml:space="preserve"> VTC Conference ID: 1120208817 </w:t>
      </w:r>
    </w:p>
    <w:p w:rsidR="00D71755" w:rsidRDefault="00C52760" w:rsidP="00D71755">
      <w:pPr>
        <w:rPr>
          <w:rFonts w:ascii="Segoe UI" w:hAnsi="Segoe UI" w:cs="Segoe UI"/>
          <w:color w:val="252424"/>
          <w:sz w:val="18"/>
          <w:szCs w:val="18"/>
        </w:rPr>
      </w:pPr>
      <w:hyperlink r:id="rId9" w:history="1">
        <w:r w:rsidR="00D71755">
          <w:rPr>
            <w:rStyle w:val="Hyperlink"/>
            <w:rFonts w:ascii="Segoe UI" w:hAnsi="Segoe UI" w:cs="Segoe UI"/>
            <w:color w:val="6264A7"/>
            <w:sz w:val="18"/>
            <w:szCs w:val="18"/>
          </w:rPr>
          <w:t>Alternate VTC dialing instructions</w:t>
        </w:r>
      </w:hyperlink>
      <w:r w:rsidR="00D71755">
        <w:rPr>
          <w:rFonts w:ascii="Segoe UI" w:hAnsi="Segoe UI" w:cs="Segoe UI"/>
          <w:color w:val="252424"/>
          <w:sz w:val="18"/>
          <w:szCs w:val="18"/>
        </w:rPr>
        <w:t xml:space="preserve"> </w:t>
      </w:r>
    </w:p>
    <w:p w:rsidR="00D71755" w:rsidRPr="006D275D" w:rsidRDefault="00D71755" w:rsidP="002C37F5">
      <w:pPr>
        <w:jc w:val="center"/>
        <w:rPr>
          <w:rFonts w:cstheme="minorHAnsi"/>
          <w:b/>
        </w:rPr>
      </w:pPr>
      <w:bookmarkStart w:id="0" w:name="_GoBack"/>
      <w:bookmarkEnd w:id="0"/>
    </w:p>
    <w:p w:rsidR="00567473" w:rsidRPr="006D275D" w:rsidRDefault="00567473" w:rsidP="00567473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6D275D">
        <w:rPr>
          <w:rFonts w:eastAsia="Times New Roman" w:cstheme="minorHAnsi"/>
          <w:color w:val="000000"/>
          <w:bdr w:val="none" w:sz="0" w:space="0" w:color="auto" w:frame="1"/>
          <w:lang w:val="en"/>
        </w:rPr>
        <w:t>FAA WorkLife hosted and presented by</w:t>
      </w:r>
      <w:r w:rsidR="00881557" w:rsidRPr="006D275D">
        <w:rPr>
          <w:rFonts w:eastAsia="Times New Roman" w:cstheme="minorHAnsi"/>
          <w:color w:val="000000"/>
          <w:bdr w:val="none" w:sz="0" w:space="0" w:color="auto" w:frame="1"/>
          <w:lang w:val="en"/>
        </w:rPr>
        <w:t>:</w:t>
      </w:r>
    </w:p>
    <w:p w:rsidR="00567473" w:rsidRPr="006D275D" w:rsidRDefault="00567473" w:rsidP="0056747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val="en"/>
        </w:rPr>
      </w:pPr>
    </w:p>
    <w:p w:rsidR="00567473" w:rsidRPr="006D275D" w:rsidRDefault="00567473" w:rsidP="00567473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6D275D">
        <w:rPr>
          <w:rFonts w:eastAsia="Times New Roman" w:cstheme="minorHAnsi"/>
          <w:color w:val="000000"/>
          <w:bdr w:val="none" w:sz="0" w:space="0" w:color="auto" w:frame="1"/>
          <w:lang w:val="en"/>
        </w:rPr>
        <w:t>Brian W Thoms, CFP®, CRPC®, APMA®, ChFEBC® of </w:t>
      </w:r>
      <w:r w:rsidRPr="006D275D">
        <w:rPr>
          <w:rFonts w:eastAsia="Times New Roman" w:cstheme="minorHAnsi"/>
          <w:b/>
          <w:bCs/>
          <w:color w:val="000000"/>
          <w:bdr w:val="none" w:sz="0" w:space="0" w:color="auto" w:frame="1"/>
          <w:lang w:val="en"/>
        </w:rPr>
        <w:t>Ameriprise Financial</w:t>
      </w:r>
    </w:p>
    <w:p w:rsidR="00CB3403" w:rsidRPr="006D275D" w:rsidRDefault="00567473" w:rsidP="00881557">
      <w:pPr>
        <w:shd w:val="clear" w:color="auto" w:fill="FFFFFF"/>
        <w:spacing w:after="0" w:line="240" w:lineRule="auto"/>
        <w:rPr>
          <w:rFonts w:cstheme="minorHAnsi"/>
        </w:rPr>
      </w:pPr>
      <w:r w:rsidRPr="006D275D">
        <w:rPr>
          <w:rFonts w:eastAsia="Times New Roman" w:cstheme="minorHAnsi"/>
          <w:color w:val="000000"/>
          <w:bdr w:val="none" w:sz="0" w:space="0" w:color="auto" w:frame="1"/>
          <w:lang w:val="en"/>
        </w:rPr>
        <w:t xml:space="preserve">The more you know about Social Security, the more confident you can feel about your retirement dreams. </w:t>
      </w:r>
    </w:p>
    <w:p w:rsidR="00DF1329" w:rsidRPr="00756253" w:rsidRDefault="00DF1329">
      <w:pPr>
        <w:rPr>
          <w:rFonts w:ascii="Times New Roman" w:hAnsi="Times New Roman" w:cs="Times New Roman"/>
        </w:rPr>
      </w:pPr>
    </w:p>
    <w:sectPr w:rsidR="00DF1329" w:rsidRPr="00756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3ED5"/>
    <w:multiLevelType w:val="hybridMultilevel"/>
    <w:tmpl w:val="6754825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455F23"/>
    <w:multiLevelType w:val="multilevel"/>
    <w:tmpl w:val="2D6E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D87281"/>
    <w:multiLevelType w:val="hybridMultilevel"/>
    <w:tmpl w:val="2DF8CE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F4566D"/>
    <w:multiLevelType w:val="hybridMultilevel"/>
    <w:tmpl w:val="1CEC0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091AC">
      <w:numFmt w:val="bullet"/>
      <w:lvlText w:val=""/>
      <w:lvlJc w:val="left"/>
      <w:pPr>
        <w:ind w:left="1830" w:hanging="390"/>
      </w:pPr>
      <w:rPr>
        <w:rFonts w:ascii="Wingdings" w:eastAsia="Times New Roman" w:hAnsi="Wingdings" w:cs="Helv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E74563"/>
    <w:multiLevelType w:val="hybridMultilevel"/>
    <w:tmpl w:val="34F2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F52E7"/>
    <w:multiLevelType w:val="hybridMultilevel"/>
    <w:tmpl w:val="47ECB476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66A33A8B"/>
    <w:multiLevelType w:val="hybridMultilevel"/>
    <w:tmpl w:val="6136BEA8"/>
    <w:lvl w:ilvl="0" w:tplc="A9A259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73"/>
    <w:rsid w:val="000D6F55"/>
    <w:rsid w:val="00121473"/>
    <w:rsid w:val="0020690C"/>
    <w:rsid w:val="002C37F5"/>
    <w:rsid w:val="00424A3B"/>
    <w:rsid w:val="004A5260"/>
    <w:rsid w:val="00567473"/>
    <w:rsid w:val="006D275D"/>
    <w:rsid w:val="00756253"/>
    <w:rsid w:val="00881557"/>
    <w:rsid w:val="00B83605"/>
    <w:rsid w:val="00B86B6C"/>
    <w:rsid w:val="00C52760"/>
    <w:rsid w:val="00CB3403"/>
    <w:rsid w:val="00CC13A9"/>
    <w:rsid w:val="00D71755"/>
    <w:rsid w:val="00DF1329"/>
    <w:rsid w:val="00EC05AF"/>
    <w:rsid w:val="00F9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ACDC6-9C33-46C5-85E9-52832181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4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3403"/>
    <w:rPr>
      <w:color w:val="0563C1" w:themeColor="hyperlink"/>
      <w:u w:val="single"/>
    </w:rPr>
  </w:style>
  <w:style w:type="paragraph" w:customStyle="1" w:styleId="Default">
    <w:name w:val="Default"/>
    <w:rsid w:val="001214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63331301@t.plcm.v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meetingOptions/?organizerId=805a6503-91b9-437e-9c99-e662875a7b85&amp;tenantId=7855c2e1-437a-4870-9615-daaacaed4348&amp;threadId=19_meeting_M2E4MTYwMTgtZGYwNi00OTViLTk1OTQtY2Q0MzhlNTExOTcy@thread.v2&amp;messageId=0&amp;language=en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a.ms/JoinTeamsMeet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ams.microsoft.com/l/meetup-join/19%3ameeting_M2E4MTYwMTgtZGYwNi00OTViLTk1OTQtY2Q0MzhlNTExOTcy%40thread.v2/0?context=%7b%22Tid%22%3a%227855c2e1-437a-4870-9615-daaacaed4348%22%2c%22Oid%22%3a%22805a6503-91b9-437e-9c99-e662875a7b85%22%7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alin.plcm.vc/teams/?key=863331301&amp;conf=1120208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Katchmar, Rosemary (FAA)</dc:creator>
  <cp:keywords/>
  <dc:description/>
  <cp:lastModifiedBy>Katchmar, Rosemary (FAA)</cp:lastModifiedBy>
  <cp:revision>5</cp:revision>
  <dcterms:created xsi:type="dcterms:W3CDTF">2020-10-09T16:37:00Z</dcterms:created>
  <dcterms:modified xsi:type="dcterms:W3CDTF">2020-10-13T14:34:00Z</dcterms:modified>
</cp:coreProperties>
</file>